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BFC">
    <v:background id="_x0000_s1025" o:bwmode="white" fillcolor="#fbfbfc">
      <v:fill r:id="rId3" o:title="лого-прайсы фон" type="tile"/>
    </v:background>
  </w:background>
  <w:body>
    <w:p w:rsidR="00146A6A" w:rsidRPr="00E627A7" w:rsidRDefault="00146A6A" w:rsidP="00146A6A">
      <w:pPr>
        <w:tabs>
          <w:tab w:val="left" w:pos="5325"/>
        </w:tabs>
        <w:ind w:right="-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A7">
        <w:rPr>
          <w:rFonts w:ascii="Times New Roman" w:hAnsi="Times New Roman" w:cs="Times New Roman"/>
          <w:b/>
          <w:sz w:val="28"/>
          <w:szCs w:val="28"/>
        </w:rPr>
        <w:t>Прайсы на контейнеры, бункеры и урны</w:t>
      </w:r>
      <w:r w:rsidR="00E627A7">
        <w:rPr>
          <w:rFonts w:ascii="Times New Roman" w:hAnsi="Times New Roman" w:cs="Times New Roman"/>
          <w:b/>
          <w:sz w:val="28"/>
          <w:szCs w:val="28"/>
        </w:rPr>
        <w:t xml:space="preserve"> по регионам</w:t>
      </w:r>
      <w:r w:rsidRPr="00E627A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46A6A" w:rsidTr="00E627A7">
        <w:tc>
          <w:tcPr>
            <w:tcW w:w="10598" w:type="dxa"/>
            <w:shd w:val="clear" w:color="auto" w:fill="DAEEF3" w:themeFill="accent5" w:themeFillTint="33"/>
          </w:tcPr>
          <w:p w:rsidR="00146A6A" w:rsidRPr="00783DF9" w:rsidRDefault="00146A6A" w:rsidP="00783DF9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Челябинск, Пермь, Курган, Киров, Псков, Великий Новгород,   (1800-2500 км)</w:t>
            </w:r>
          </w:p>
        </w:tc>
      </w:tr>
    </w:tbl>
    <w:p w:rsidR="00146A6A" w:rsidRPr="00783DF9" w:rsidRDefault="00146A6A" w:rsidP="00783DF9">
      <w:pPr>
        <w:tabs>
          <w:tab w:val="left" w:pos="5325"/>
        </w:tabs>
        <w:ind w:right="-644"/>
        <w:rPr>
          <w:rFonts w:cs="Arial"/>
          <w:b/>
          <w:sz w:val="20"/>
          <w:szCs w:val="20"/>
        </w:rPr>
      </w:pPr>
    </w:p>
    <w:tbl>
      <w:tblPr>
        <w:tblW w:w="1062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85"/>
        <w:gridCol w:w="2693"/>
        <w:gridCol w:w="1701"/>
        <w:gridCol w:w="1701"/>
        <w:gridCol w:w="1843"/>
      </w:tblGrid>
      <w:tr w:rsidR="003C5F60" w:rsidRPr="003C5F60" w:rsidTr="00E627A7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F60" w:rsidRPr="003C5F60" w:rsidRDefault="00E627A7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9F8494">
                  <wp:extent cx="1234043" cy="1041400"/>
                  <wp:effectExtent l="0" t="0" r="4445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53" cy="104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контейнера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</w:p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При покупке</w:t>
            </w:r>
          </w:p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от 10 до 29 </w:t>
            </w:r>
            <w:proofErr w:type="spellStart"/>
            <w:proofErr w:type="gramStart"/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При покупке </w:t>
            </w:r>
          </w:p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от 30 </w:t>
            </w:r>
            <w:proofErr w:type="spellStart"/>
            <w:proofErr w:type="gramStart"/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C5F60" w:rsidRPr="003C5F60" w:rsidTr="00E627A7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V=0.75м³,S=1,6 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27A7" w:rsidRPr="003C5F60" w:rsidTr="00E627A7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V=0.75м³, S=2,0мм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C5F60" w:rsidRPr="003C5F60" w:rsidRDefault="00783DF9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  <w:r w:rsidR="003C5F60" w:rsidRPr="003C5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F60" w:rsidRPr="003C5F60" w:rsidTr="00E627A7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V=0.75м³, S=3,0мм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60" w:rsidRPr="003C5F60" w:rsidTr="00E627A7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V=0.5м³,   S=1,6мм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783DF9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C5F60" w:rsidRPr="003C5F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783DF9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C5F60" w:rsidRPr="003C5F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60" w:rsidRPr="003C5F60" w:rsidRDefault="00783DF9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C5F60" w:rsidRPr="003C5F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627A7" w:rsidRPr="003C5F60" w:rsidTr="00E627A7">
        <w:trPr>
          <w:trHeight w:val="350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V=0.5м³,   S=2,0мм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5F60" w:rsidRPr="003C5F60" w:rsidTr="00E627A7">
        <w:trPr>
          <w:trHeight w:val="326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колеса +2000 руб.,     </w:t>
            </w:r>
            <w:r w:rsidR="00506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3C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крышка на V=0.5м³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6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C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+1500 руб.</w:t>
            </w:r>
          </w:p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крышка на V=0.75м³   </w:t>
            </w:r>
            <w:r w:rsidR="00506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C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+2000 руб.</w:t>
            </w:r>
          </w:p>
        </w:tc>
      </w:tr>
      <w:tr w:rsidR="003C5F60" w:rsidRPr="003C5F60" w:rsidTr="00E627A7">
        <w:trPr>
          <w:trHeight w:val="43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C3F14F6" wp14:editId="6B13DA03">
                  <wp:extent cx="922655" cy="55499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Бункер </w:t>
            </w:r>
            <w:r w:rsidR="00783DF9">
              <w:rPr>
                <w:rFonts w:ascii="Times New Roman" w:hAnsi="Times New Roman" w:cs="Times New Roman"/>
                <w:sz w:val="24"/>
                <w:szCs w:val="24"/>
              </w:rPr>
              <w:t>V=8м³, 2мм     - 63</w:t>
            </w: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 000руб</w:t>
            </w:r>
          </w:p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            V=8м³, 2- 3мм </w:t>
            </w:r>
            <w:r w:rsidR="00783DF9">
              <w:rPr>
                <w:rFonts w:ascii="Times New Roman" w:hAnsi="Times New Roman" w:cs="Times New Roman"/>
                <w:sz w:val="24"/>
                <w:szCs w:val="24"/>
              </w:rPr>
              <w:t xml:space="preserve"> - 65</w:t>
            </w: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 000руб</w:t>
            </w:r>
          </w:p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83DF9">
              <w:rPr>
                <w:rFonts w:ascii="Times New Roman" w:hAnsi="Times New Roman" w:cs="Times New Roman"/>
                <w:sz w:val="24"/>
                <w:szCs w:val="24"/>
              </w:rPr>
              <w:t>V=8м³, 3мм     - 78</w:t>
            </w: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 000руб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60" w:rsidRPr="003C5F60" w:rsidRDefault="00783DF9" w:rsidP="003C5F60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V=7м³,  2мм  - 60</w:t>
            </w:r>
            <w:r w:rsidR="003C5F60"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 000руб</w:t>
            </w:r>
          </w:p>
          <w:p w:rsidR="003C5F60" w:rsidRPr="003C5F60" w:rsidRDefault="00783DF9" w:rsidP="003C5F60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V=7м³,  2-3    - 62</w:t>
            </w:r>
            <w:r w:rsidR="003C5F60"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 000руб</w:t>
            </w:r>
          </w:p>
          <w:p w:rsidR="003C5F60" w:rsidRPr="003C5F60" w:rsidRDefault="003C5F60" w:rsidP="003C5F60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V=7м³,  3мм </w:t>
            </w:r>
            <w:r w:rsidR="00783DF9">
              <w:rPr>
                <w:rFonts w:ascii="Times New Roman" w:hAnsi="Times New Roman" w:cs="Times New Roman"/>
                <w:sz w:val="24"/>
                <w:szCs w:val="24"/>
              </w:rPr>
              <w:t xml:space="preserve"> - 74</w:t>
            </w:r>
            <w:r w:rsidRPr="003C5F60">
              <w:rPr>
                <w:rFonts w:ascii="Times New Roman" w:hAnsi="Times New Roman" w:cs="Times New Roman"/>
                <w:sz w:val="24"/>
                <w:szCs w:val="24"/>
              </w:rPr>
              <w:t xml:space="preserve"> 000руб </w:t>
            </w:r>
          </w:p>
        </w:tc>
      </w:tr>
    </w:tbl>
    <w:p w:rsidR="003C5F60" w:rsidRDefault="003C5F60" w:rsidP="00146A6A">
      <w:pPr>
        <w:tabs>
          <w:tab w:val="left" w:pos="5325"/>
        </w:tabs>
        <w:ind w:right="-644"/>
        <w:jc w:val="center"/>
        <w:rPr>
          <w:rFonts w:cs="Arial"/>
          <w:b/>
          <w:sz w:val="28"/>
          <w:szCs w:val="28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83DF9" w:rsidTr="00E627A7">
        <w:tc>
          <w:tcPr>
            <w:tcW w:w="10598" w:type="dxa"/>
            <w:shd w:val="clear" w:color="auto" w:fill="DAEEF3" w:themeFill="accent5" w:themeFillTint="33"/>
          </w:tcPr>
          <w:p w:rsidR="00783DF9" w:rsidRDefault="00783DF9" w:rsidP="00783DF9">
            <w:pPr>
              <w:tabs>
                <w:tab w:val="left" w:pos="5325"/>
              </w:tabs>
              <w:ind w:right="-64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Ростов</w:t>
            </w:r>
            <w:r w:rsidR="005068DF">
              <w:rPr>
                <w:rFonts w:cs="Arial"/>
                <w:b/>
                <w:sz w:val="28"/>
                <w:szCs w:val="28"/>
              </w:rPr>
              <w:t>, Белгород,</w:t>
            </w:r>
            <w:r>
              <w:rPr>
                <w:rFonts w:cs="Arial"/>
                <w:b/>
                <w:sz w:val="28"/>
                <w:szCs w:val="28"/>
              </w:rPr>
              <w:t xml:space="preserve"> Липецк, </w:t>
            </w:r>
            <w:r w:rsidR="005068DF">
              <w:rPr>
                <w:rFonts w:cs="Arial"/>
                <w:b/>
                <w:sz w:val="28"/>
                <w:szCs w:val="28"/>
              </w:rPr>
              <w:t xml:space="preserve">Тамбов, </w:t>
            </w:r>
            <w:bookmarkStart w:id="0" w:name="_GoBack"/>
            <w:bookmarkEnd w:id="0"/>
            <w:r>
              <w:rPr>
                <w:rFonts w:cs="Arial"/>
                <w:b/>
                <w:sz w:val="28"/>
                <w:szCs w:val="28"/>
              </w:rPr>
              <w:t>Орел, Брянск, Иваново, Владимир, (до 1800км)</w:t>
            </w:r>
          </w:p>
        </w:tc>
      </w:tr>
    </w:tbl>
    <w:p w:rsidR="00783DF9" w:rsidRDefault="00783DF9" w:rsidP="00146A6A">
      <w:pPr>
        <w:tabs>
          <w:tab w:val="left" w:pos="5325"/>
        </w:tabs>
        <w:ind w:righ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85"/>
        <w:gridCol w:w="2693"/>
        <w:gridCol w:w="1701"/>
        <w:gridCol w:w="1701"/>
        <w:gridCol w:w="1843"/>
      </w:tblGrid>
      <w:tr w:rsidR="00783DF9" w:rsidRPr="00783DF9" w:rsidTr="00E627A7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783DF9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DF9" w:rsidRPr="00783DF9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F9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 wp14:anchorId="271414B1" wp14:editId="486A9D52">
                  <wp:extent cx="1365250" cy="1212850"/>
                  <wp:effectExtent l="0" t="0" r="6350" b="6350"/>
                  <wp:docPr id="17" name="Рисунок 17" descr="Описание: C:\Users\Manager16\Desktop\КП\Другие мет конструкции\0,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Manager16\Desktop\КП\Другие мет конструкции\0,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контейнера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gramStart"/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розницу</w:t>
            </w:r>
          </w:p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 xml:space="preserve">При покупке </w:t>
            </w:r>
          </w:p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 xml:space="preserve">от 10 до 29 </w:t>
            </w:r>
            <w:proofErr w:type="spellStart"/>
            <w:proofErr w:type="gramStart"/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 xml:space="preserve">При покупке </w:t>
            </w:r>
          </w:p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 xml:space="preserve">от 30 </w:t>
            </w:r>
            <w:proofErr w:type="spellStart"/>
            <w:proofErr w:type="gramStart"/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83DF9" w:rsidRPr="00783DF9" w:rsidTr="00E627A7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783DF9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 xml:space="preserve">V=0.75м³,S=1,6 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</w:p>
        </w:tc>
      </w:tr>
      <w:tr w:rsidR="00783DF9" w:rsidRPr="00783DF9" w:rsidTr="00E627A7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783DF9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V=0.75м³, S=2,0мм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</w:tr>
      <w:tr w:rsidR="00783DF9" w:rsidRPr="00783DF9" w:rsidTr="00E627A7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783DF9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V=0.75м³, S=3,0мм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F9" w:rsidRPr="00783DF9" w:rsidTr="00E627A7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783DF9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 xml:space="preserve">V=0.5м³,   S=1,6мм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</w:tr>
      <w:tr w:rsidR="00783DF9" w:rsidRPr="00783DF9" w:rsidTr="00E627A7">
        <w:trPr>
          <w:trHeight w:val="350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783DF9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 xml:space="preserve">V=0.5м³,   S=2,0мм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83DF9" w:rsidRPr="00E627A7" w:rsidRDefault="00783DF9" w:rsidP="00E627A7">
            <w:pPr>
              <w:tabs>
                <w:tab w:val="left" w:pos="5325"/>
              </w:tabs>
              <w:spacing w:after="0" w:line="240" w:lineRule="auto"/>
              <w:ind w:righ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</w:tr>
      <w:tr w:rsidR="00783DF9" w:rsidRPr="00783DF9" w:rsidTr="00E627A7">
        <w:trPr>
          <w:trHeight w:val="326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783DF9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DF9" w:rsidRPr="00E627A7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колеса +2000 руб.,      </w:t>
            </w:r>
            <w:r w:rsidR="00E6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E6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крышка на V=0.5м³     </w:t>
            </w:r>
            <w:r w:rsidR="00E6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7A7">
              <w:rPr>
                <w:rFonts w:ascii="Times New Roman" w:hAnsi="Times New Roman" w:cs="Times New Roman"/>
                <w:b/>
                <w:sz w:val="24"/>
                <w:szCs w:val="24"/>
              </w:rPr>
              <w:t>+1500 руб.</w:t>
            </w:r>
          </w:p>
          <w:p w:rsidR="00783DF9" w:rsidRPr="00E627A7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крышка на V=0.75м³    +2000 руб.</w:t>
            </w:r>
          </w:p>
        </w:tc>
      </w:tr>
      <w:tr w:rsidR="00783DF9" w:rsidRPr="00783DF9" w:rsidTr="00E627A7">
        <w:trPr>
          <w:trHeight w:val="43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783DF9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F9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 wp14:anchorId="2562E9DA" wp14:editId="5EB20C49">
                  <wp:extent cx="922655" cy="55499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DF9" w:rsidRPr="00E627A7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Бункер V=8м³, 2мм     - 61 000руб</w:t>
            </w:r>
          </w:p>
          <w:p w:rsidR="00783DF9" w:rsidRPr="00E627A7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 xml:space="preserve">            V=8м³, 2- 3мм  - 63 000руб</w:t>
            </w:r>
          </w:p>
          <w:p w:rsidR="00783DF9" w:rsidRPr="00E627A7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 xml:space="preserve">             V=8м³, 3мм     - 76 000руб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F9" w:rsidRPr="00E627A7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V=7м³,  2мм  - 58 000руб</w:t>
            </w:r>
          </w:p>
          <w:p w:rsidR="00783DF9" w:rsidRPr="00E627A7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>V=7м³,  2-3    - 60 000руб</w:t>
            </w:r>
          </w:p>
          <w:p w:rsidR="00783DF9" w:rsidRPr="00E627A7" w:rsidRDefault="00783DF9" w:rsidP="00783DF9">
            <w:pPr>
              <w:tabs>
                <w:tab w:val="left" w:pos="5325"/>
              </w:tabs>
              <w:spacing w:after="0"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sz w:val="24"/>
                <w:szCs w:val="24"/>
              </w:rPr>
              <w:t xml:space="preserve">V=7м³,  3мм  - 72 000руб </w:t>
            </w:r>
          </w:p>
        </w:tc>
      </w:tr>
    </w:tbl>
    <w:tbl>
      <w:tblPr>
        <w:tblStyle w:val="aa"/>
        <w:tblpPr w:leftFromText="180" w:rightFromText="180" w:vertAnchor="text" w:horzAnchor="margin" w:tblpY="289"/>
        <w:tblW w:w="10598" w:type="dxa"/>
        <w:tblBorders>
          <w:top w:val="double" w:sz="12" w:space="0" w:color="0033CC"/>
          <w:left w:val="double" w:sz="12" w:space="0" w:color="0033CC"/>
          <w:bottom w:val="double" w:sz="12" w:space="0" w:color="0033CC"/>
          <w:right w:val="double" w:sz="12" w:space="0" w:color="0033CC"/>
          <w:insideH w:val="double" w:sz="12" w:space="0" w:color="0033CC"/>
          <w:insideV w:val="double" w:sz="12" w:space="0" w:color="0033CC"/>
        </w:tblBorders>
        <w:tblLook w:val="04A0" w:firstRow="1" w:lastRow="0" w:firstColumn="1" w:lastColumn="0" w:noHBand="0" w:noVBand="1"/>
      </w:tblPr>
      <w:tblGrid>
        <w:gridCol w:w="2518"/>
        <w:gridCol w:w="2693"/>
        <w:gridCol w:w="2977"/>
        <w:gridCol w:w="2410"/>
      </w:tblGrid>
      <w:tr w:rsidR="00E627A7" w:rsidRPr="00E627A7" w:rsidTr="005068DF">
        <w:trPr>
          <w:trHeight w:val="334"/>
        </w:trPr>
        <w:tc>
          <w:tcPr>
            <w:tcW w:w="10598" w:type="dxa"/>
            <w:gridSpan w:val="4"/>
            <w:shd w:val="clear" w:color="auto" w:fill="00B0F0"/>
            <w:vAlign w:val="center"/>
          </w:tcPr>
          <w:p w:rsidR="00E627A7" w:rsidRPr="00E627A7" w:rsidRDefault="00E627A7" w:rsidP="00E627A7">
            <w:pPr>
              <w:tabs>
                <w:tab w:val="left" w:pos="5325"/>
              </w:tabs>
              <w:ind w:right="-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A7">
              <w:rPr>
                <w:rFonts w:ascii="Times New Roman" w:hAnsi="Times New Roman" w:cs="Times New Roman"/>
                <w:b/>
                <w:sz w:val="24"/>
                <w:szCs w:val="24"/>
              </w:rPr>
              <w:t>Урны   11.6</w:t>
            </w:r>
          </w:p>
        </w:tc>
      </w:tr>
      <w:tr w:rsidR="005068DF" w:rsidRPr="00E627A7" w:rsidTr="005068DF">
        <w:trPr>
          <w:trHeight w:val="2457"/>
        </w:trPr>
        <w:tc>
          <w:tcPr>
            <w:tcW w:w="2518" w:type="dxa"/>
            <w:shd w:val="clear" w:color="auto" w:fill="FFFFFF" w:themeFill="background1"/>
            <w:vAlign w:val="center"/>
          </w:tcPr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t>Артикул: 11.6.1</w:t>
            </w:r>
          </w:p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573CA69A" wp14:editId="4CD0344B">
                  <wp:extent cx="492369" cy="784914"/>
                  <wp:effectExtent l="0" t="0" r="3175" b="0"/>
                  <wp:docPr id="20" name="Рисунок 20" descr="C:\Users\Manager16\Desktop\КП\Акции\Переделки\продукция\Урны\ур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nager16\Desktop\КП\Акции\Переделки\продукция\Урны\урна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609"/>
                          <a:stretch/>
                        </pic:blipFill>
                        <pic:spPr bwMode="auto">
                          <a:xfrm>
                            <a:off x="0" y="0"/>
                            <a:ext cx="493898" cy="78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t>Урна №1.</w:t>
            </w:r>
          </w:p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t>190х190х390, 14 литров</w:t>
            </w:r>
          </w:p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t>Цена – 1900 руб.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t>Артикул: 11.6.2</w:t>
            </w:r>
          </w:p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6A72EC9F" wp14:editId="55EC859F">
                  <wp:extent cx="526945" cy="744415"/>
                  <wp:effectExtent l="0" t="0" r="6985" b="0"/>
                  <wp:docPr id="23" name="Рисунок 23" descr="C:\Users\Manager16\Desktop\КП\Акции\Переделки\продукция\Урны\ур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nager16\Desktop\КП\Акции\Переделки\продукция\Урны\урна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132"/>
                          <a:stretch/>
                        </pic:blipFill>
                        <pic:spPr bwMode="auto">
                          <a:xfrm>
                            <a:off x="0" y="0"/>
                            <a:ext cx="529475" cy="74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t>Урна №2.</w:t>
            </w:r>
          </w:p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t>200х250х350, 21 литр</w:t>
            </w:r>
          </w:p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t>Цена – 2000 руб.</w:t>
            </w:r>
          </w:p>
        </w:tc>
        <w:tc>
          <w:tcPr>
            <w:tcW w:w="2977" w:type="dxa"/>
            <w:vAlign w:val="center"/>
          </w:tcPr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t>Артикул: 11.6.3</w:t>
            </w:r>
          </w:p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6DCF1A3F" wp14:editId="3D2EDBE5">
                  <wp:extent cx="597877" cy="784882"/>
                  <wp:effectExtent l="0" t="0" r="0" b="0"/>
                  <wp:docPr id="24" name="Рисунок 24" descr="C:\Users\Manager16\Desktop\КП\Акции\Переделки\продукция\Урны\урна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nager16\Desktop\КП\Акции\Переделки\продукция\Урны\урна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44" cy="78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t>Урна №3.</w:t>
            </w:r>
          </w:p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t>200х250х350, 21 литр</w:t>
            </w:r>
          </w:p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t>Цена – 2400 руб.</w:t>
            </w:r>
          </w:p>
        </w:tc>
        <w:tc>
          <w:tcPr>
            <w:tcW w:w="2410" w:type="dxa"/>
            <w:vAlign w:val="center"/>
          </w:tcPr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t>Артикул: 11.6.4</w:t>
            </w:r>
          </w:p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49B6C784" wp14:editId="0410FF4E">
                  <wp:extent cx="638129" cy="855785"/>
                  <wp:effectExtent l="0" t="0" r="0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86" cy="858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t>Урна №4.</w:t>
            </w:r>
          </w:p>
          <w:p w:rsidR="00E627A7" w:rsidRPr="00E627A7" w:rsidRDefault="00E627A7" w:rsidP="005068DF">
            <w:pPr>
              <w:tabs>
                <w:tab w:val="left" w:pos="5325"/>
              </w:tabs>
              <w:ind w:right="-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b/>
                <w:sz w:val="20"/>
                <w:szCs w:val="20"/>
              </w:rPr>
              <w:t>Цена – 2600 руб.</w:t>
            </w:r>
          </w:p>
        </w:tc>
      </w:tr>
    </w:tbl>
    <w:p w:rsidR="00ED1DE2" w:rsidRDefault="00ED1DE2" w:rsidP="00ED1DE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DE2" w:rsidRDefault="00ED1DE2" w:rsidP="00ED1DE2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Контейнерные площадки</w:t>
      </w:r>
    </w:p>
    <w:p w:rsidR="005360E2" w:rsidRPr="002E5A94" w:rsidRDefault="005360E2" w:rsidP="00ED1DE2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A94">
        <w:rPr>
          <w:rFonts w:ascii="Times New Roman" w:eastAsia="Times New Roman" w:hAnsi="Times New Roman" w:cs="Times New Roman"/>
          <w:b/>
          <w:sz w:val="20"/>
          <w:szCs w:val="20"/>
        </w:rPr>
        <w:t xml:space="preserve">Каркас: профильная труба 40х40 и 40х20, ограждение </w:t>
      </w:r>
      <w:proofErr w:type="gramStart"/>
      <w:r w:rsidR="00A01DF6" w:rsidRPr="002E5A94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proofErr w:type="spellStart"/>
      <w:r w:rsidRPr="002E5A94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2E5A94">
        <w:rPr>
          <w:rFonts w:ascii="Times New Roman" w:eastAsia="Times New Roman" w:hAnsi="Times New Roman" w:cs="Times New Roman"/>
          <w:b/>
          <w:sz w:val="20"/>
          <w:szCs w:val="20"/>
        </w:rPr>
        <w:t>рофнастил</w:t>
      </w:r>
      <w:proofErr w:type="spellEnd"/>
      <w:r w:rsidR="00A01DF6" w:rsidRPr="002E5A94">
        <w:rPr>
          <w:rFonts w:ascii="Times New Roman" w:eastAsia="Times New Roman" w:hAnsi="Times New Roman" w:cs="Times New Roman"/>
          <w:b/>
          <w:sz w:val="20"/>
          <w:szCs w:val="20"/>
        </w:rPr>
        <w:t xml:space="preserve"> -0</w:t>
      </w:r>
      <w:r w:rsidR="001F472B" w:rsidRPr="002E5A94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A01DF6" w:rsidRPr="002E5A94">
        <w:rPr>
          <w:rFonts w:ascii="Times New Roman" w:eastAsia="Times New Roman" w:hAnsi="Times New Roman" w:cs="Times New Roman"/>
          <w:b/>
          <w:sz w:val="20"/>
          <w:szCs w:val="20"/>
        </w:rPr>
        <w:t>5мм</w:t>
      </w:r>
    </w:p>
    <w:p w:rsidR="00ED1DE2" w:rsidRDefault="00ED1DE2" w:rsidP="00ED1DE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DE2" w:rsidRDefault="00ED1DE2" w:rsidP="00ED1DE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0" distR="114935" simplePos="0" relativeHeight="251670528" behindDoc="0" locked="0" layoutInCell="1" allowOverlap="1" wp14:anchorId="1DB0277F" wp14:editId="09E7E63E">
            <wp:simplePos x="0" y="0"/>
            <wp:positionH relativeFrom="column">
              <wp:posOffset>-180975</wp:posOffset>
            </wp:positionH>
            <wp:positionV relativeFrom="paragraph">
              <wp:posOffset>-3810</wp:posOffset>
            </wp:positionV>
            <wp:extent cx="2953385" cy="2086610"/>
            <wp:effectExtent l="0" t="0" r="0" b="8890"/>
            <wp:wrapSquare wrapText="right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08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DE2" w:rsidRDefault="00ED1DE2" w:rsidP="00ED1DE2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Размеры:</w:t>
      </w:r>
    </w:p>
    <w:p w:rsidR="00ED1DE2" w:rsidRDefault="00ED1DE2" w:rsidP="00ED1DE2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-1500мм, ширина -1200мм,</w:t>
      </w:r>
    </w:p>
    <w:p w:rsidR="00ED1DE2" w:rsidRDefault="00ED1DE2" w:rsidP="00ED1DE2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длина: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 2 контейнера-   2500мм         </w:t>
      </w:r>
      <w:r w:rsidR="002E5A94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000руб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1DE2" w:rsidRDefault="00ED1DE2" w:rsidP="00ED1DE2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 4 контейнера-   5000мм        </w:t>
      </w:r>
      <w:r w:rsidR="002E5A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000руб.</w:t>
      </w:r>
    </w:p>
    <w:p w:rsidR="00ED1DE2" w:rsidRDefault="00ED1DE2" w:rsidP="00ED1DE2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 6 контейнеров- 7500мм        </w:t>
      </w:r>
      <w:r w:rsidR="0046675B" w:rsidRPr="004667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5A94"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000руб.</w:t>
      </w:r>
    </w:p>
    <w:p w:rsidR="00ED1DE2" w:rsidRDefault="00ED1DE2" w:rsidP="00ED1DE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DE2" w:rsidRDefault="00ED1DE2" w:rsidP="00ED1DE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DE2" w:rsidRDefault="00ED1DE2" w:rsidP="00ED1DE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DE2" w:rsidRDefault="00ED1DE2" w:rsidP="00ED1DE2">
      <w:pPr>
        <w:pStyle w:val="Defaul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72576" behindDoc="0" locked="0" layoutInCell="1" allowOverlap="1" wp14:anchorId="2078875B" wp14:editId="4AED75B1">
            <wp:simplePos x="0" y="0"/>
            <wp:positionH relativeFrom="column">
              <wp:posOffset>-180975</wp:posOffset>
            </wp:positionH>
            <wp:positionV relativeFrom="paragraph">
              <wp:posOffset>112395</wp:posOffset>
            </wp:positionV>
            <wp:extent cx="2961005" cy="1629410"/>
            <wp:effectExtent l="0" t="0" r="0" b="8890"/>
            <wp:wrapSquare wrapText="right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62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</w:t>
      </w:r>
    </w:p>
    <w:p w:rsidR="00ED1DE2" w:rsidRDefault="00ED1DE2" w:rsidP="00ED1DE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Размеры:</w:t>
      </w:r>
    </w:p>
    <w:p w:rsidR="00ED1DE2" w:rsidRDefault="00ED1DE2" w:rsidP="00ED1DE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высота -1500мм,     ширина -1200мм,</w:t>
      </w:r>
    </w:p>
    <w:p w:rsidR="00ED1DE2" w:rsidRDefault="00ED1DE2" w:rsidP="00ED1DE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длина: </w:t>
      </w:r>
      <w:r>
        <w:rPr>
          <w:sz w:val="28"/>
          <w:szCs w:val="28"/>
          <w:u w:val="single"/>
        </w:rPr>
        <w:t xml:space="preserve">на 1 контейнер -    1500мм  </w:t>
      </w:r>
      <w:r w:rsidR="0046675B" w:rsidRPr="0046675B">
        <w:rPr>
          <w:sz w:val="28"/>
          <w:szCs w:val="28"/>
          <w:u w:val="single"/>
        </w:rPr>
        <w:t xml:space="preserve"> </w:t>
      </w:r>
      <w:r w:rsidR="002E5A94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000руб.</w:t>
      </w:r>
    </w:p>
    <w:p w:rsidR="00ED1DE2" w:rsidRDefault="00ED1DE2" w:rsidP="00ED1DE2">
      <w:pPr>
        <w:pStyle w:val="Default"/>
        <w:spacing w:line="36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на 2 контейнера-    2500мм  </w:t>
      </w:r>
      <w:r w:rsidR="002E5A94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>000руб.</w:t>
      </w:r>
    </w:p>
    <w:p w:rsidR="00ED1DE2" w:rsidRDefault="00ED1DE2" w:rsidP="00ED1DE2">
      <w:pPr>
        <w:pStyle w:val="Default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>
        <w:rPr>
          <w:sz w:val="28"/>
          <w:szCs w:val="28"/>
          <w:u w:val="single"/>
        </w:rPr>
        <w:t xml:space="preserve">на 4 контейнера-   5000мм    </w:t>
      </w:r>
      <w:r w:rsidR="002E5A94">
        <w:rPr>
          <w:b/>
          <w:sz w:val="28"/>
          <w:szCs w:val="28"/>
          <w:u w:val="single"/>
        </w:rPr>
        <w:t>33</w:t>
      </w:r>
      <w:r>
        <w:rPr>
          <w:b/>
          <w:sz w:val="28"/>
          <w:szCs w:val="28"/>
          <w:u w:val="single"/>
        </w:rPr>
        <w:t>000руб.</w:t>
      </w:r>
    </w:p>
    <w:p w:rsidR="001D0193" w:rsidRDefault="00ED1DE2" w:rsidP="00146A6A">
      <w:pPr>
        <w:pStyle w:val="Standard"/>
        <w:tabs>
          <w:tab w:val="left" w:pos="355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 6 контейнеров- 7500мм    </w:t>
      </w:r>
      <w:r w:rsidR="002E5A94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000руб.</w:t>
      </w:r>
    </w:p>
    <w:p w:rsidR="0049525A" w:rsidRDefault="0049525A" w:rsidP="00304894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525A" w:rsidRDefault="0049525A" w:rsidP="00304894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525A" w:rsidRDefault="0049525A" w:rsidP="00304894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5F92" w:rsidRDefault="00E75F92" w:rsidP="00E75F9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5F92" w:rsidRDefault="00E75F92" w:rsidP="00304894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6A6A" w:rsidRPr="005068DF" w:rsidRDefault="00ED1DE2" w:rsidP="005068DF">
      <w:pPr>
        <w:pStyle w:val="Standard"/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 w:rsidRPr="00ED1DE2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ED1DE2" w:rsidRPr="005068DF" w:rsidRDefault="005068DF" w:rsidP="005068DF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-Т</w:t>
      </w:r>
      <w:r w:rsidR="00ED1DE2" w:rsidRPr="005068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овар поставляется в течение 30 календарных дней с момента подписания Договора;</w:t>
      </w:r>
    </w:p>
    <w:p w:rsidR="00ED1DE2" w:rsidRPr="005068DF" w:rsidRDefault="005068DF" w:rsidP="005068DF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Ц</w:t>
      </w:r>
      <w:r w:rsidR="00ED1DE2" w:rsidRPr="005068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ена товара указана с доставкой транспортом «Поставщика».</w:t>
      </w:r>
    </w:p>
    <w:p w:rsidR="00ED1DE2" w:rsidRPr="005068DF" w:rsidRDefault="005068DF" w:rsidP="005068DF">
      <w:pPr>
        <w:spacing w:after="0" w:line="200" w:lineRule="atLeast"/>
        <w:jc w:val="center"/>
        <w:rPr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</w:t>
      </w:r>
      <w:r w:rsidR="00ED1DE2" w:rsidRPr="005068D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не государственных предпр</w:t>
      </w:r>
      <w:r w:rsidR="00796DB4" w:rsidRPr="005068D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иятий работаем с предоплатой -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7</w:t>
      </w:r>
      <w:r w:rsidR="00ED1DE2" w:rsidRPr="005068D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0%</w:t>
      </w:r>
    </w:p>
    <w:sectPr w:rsidR="00ED1DE2" w:rsidRPr="005068DF" w:rsidSect="00E627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19" w:rsidRDefault="002E6E19" w:rsidP="00981522">
      <w:pPr>
        <w:spacing w:after="0" w:line="240" w:lineRule="auto"/>
      </w:pPr>
      <w:r>
        <w:separator/>
      </w:r>
    </w:p>
  </w:endnote>
  <w:endnote w:type="continuationSeparator" w:id="0">
    <w:p w:rsidR="002E6E19" w:rsidRDefault="002E6E19" w:rsidP="0098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3A" w:rsidRDefault="00344B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3A" w:rsidRDefault="00344B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3A" w:rsidRDefault="00344B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19" w:rsidRDefault="002E6E19" w:rsidP="00981522">
      <w:pPr>
        <w:spacing w:after="0" w:line="240" w:lineRule="auto"/>
      </w:pPr>
      <w:r>
        <w:separator/>
      </w:r>
    </w:p>
  </w:footnote>
  <w:footnote w:type="continuationSeparator" w:id="0">
    <w:p w:rsidR="002E6E19" w:rsidRDefault="002E6E19" w:rsidP="0098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3A" w:rsidRDefault="00344B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68" w:rsidRPr="00A144A1" w:rsidRDefault="007C0168" w:rsidP="005C1055">
    <w:pPr>
      <w:spacing w:after="0"/>
      <w:contextualSpacing/>
      <w:jc w:val="right"/>
      <w:rPr>
        <w:rFonts w:ascii="Arial Black" w:hAnsi="Arial Black"/>
      </w:rPr>
    </w:pPr>
    <w:r w:rsidRPr="0046675B">
      <w:rPr>
        <w:rFonts w:ascii="Arial Black" w:hAnsi="Arial Black"/>
        <w:noProof/>
        <w:lang w:eastAsia="ru-RU"/>
      </w:rPr>
      <w:drawing>
        <wp:anchor distT="0" distB="0" distL="114300" distR="114300" simplePos="0" relativeHeight="251658240" behindDoc="0" locked="0" layoutInCell="1" allowOverlap="1" wp14:anchorId="0A345405" wp14:editId="14880AC7">
          <wp:simplePos x="0" y="0"/>
          <wp:positionH relativeFrom="column">
            <wp:posOffset>-209550</wp:posOffset>
          </wp:positionH>
          <wp:positionV relativeFrom="paragraph">
            <wp:posOffset>-278111</wp:posOffset>
          </wp:positionV>
          <wp:extent cx="995045" cy="9740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75B" w:rsidRPr="0046675B">
      <w:rPr>
        <w:rFonts w:ascii="Arial Black" w:hAnsi="Arial Black"/>
      </w:rPr>
      <w:t>ООО</w:t>
    </w:r>
    <w:r w:rsidRPr="00FE3306">
      <w:t xml:space="preserve"> </w:t>
    </w:r>
    <w:r w:rsidRPr="00AB7E98">
      <w:rPr>
        <w:rFonts w:ascii="Arial Black" w:hAnsi="Arial Black"/>
        <w:color w:val="6666FF"/>
      </w:rPr>
      <w:t>«РУ</w:t>
    </w:r>
    <w:r w:rsidRPr="00AB7E98">
      <w:rPr>
        <w:rFonts w:ascii="Arial Black" w:hAnsi="Arial Black"/>
        <w:color w:val="76923C" w:themeColor="accent3" w:themeShade="BF"/>
      </w:rPr>
      <w:t>МЕТАЛЛ»</w:t>
    </w:r>
  </w:p>
  <w:p w:rsidR="007C0168" w:rsidRDefault="007C0168" w:rsidP="005C1055">
    <w:pPr>
      <w:spacing w:after="0"/>
      <w:contextualSpacing/>
      <w:jc w:val="right"/>
      <w:rPr>
        <w:rFonts w:ascii="Arial" w:hAnsi="Arial" w:cs="Arial"/>
        <w:sz w:val="16"/>
        <w:szCs w:val="16"/>
      </w:rPr>
    </w:pPr>
    <w:r w:rsidRPr="00A144A1">
      <w:rPr>
        <w:rFonts w:ascii="Arial" w:hAnsi="Arial" w:cs="Arial"/>
        <w:sz w:val="16"/>
        <w:szCs w:val="16"/>
      </w:rPr>
      <w:t xml:space="preserve">  347942, Ростовская обл., г. Таганрог, пер. Новый 1-й,  дом 16-2, кв. 17,И</w:t>
    </w:r>
    <w:r>
      <w:rPr>
        <w:rFonts w:ascii="Arial" w:hAnsi="Arial" w:cs="Arial"/>
        <w:sz w:val="16"/>
        <w:szCs w:val="16"/>
      </w:rPr>
      <w:t>НН  6154137888 , КПП 615401001,</w:t>
    </w:r>
  </w:p>
  <w:p w:rsidR="007C0168" w:rsidRPr="00A144A1" w:rsidRDefault="007C0168" w:rsidP="005C1055">
    <w:pPr>
      <w:spacing w:after="0"/>
      <w:contextualSpacing/>
      <w:jc w:val="right"/>
      <w:rPr>
        <w:rFonts w:ascii="Arial" w:hAnsi="Arial" w:cs="Arial"/>
        <w:sz w:val="16"/>
        <w:szCs w:val="16"/>
      </w:rPr>
    </w:pPr>
    <w:r w:rsidRPr="00A144A1">
      <w:rPr>
        <w:rFonts w:ascii="Arial" w:hAnsi="Arial" w:cs="Arial"/>
        <w:sz w:val="16"/>
        <w:szCs w:val="16"/>
      </w:rPr>
      <w:t>Филиал №2351 ВТБ24 (ПАО) г.</w:t>
    </w:r>
    <w:r w:rsidR="0046675B">
      <w:rPr>
        <w:rFonts w:ascii="Arial" w:hAnsi="Arial" w:cs="Arial"/>
        <w:sz w:val="16"/>
        <w:szCs w:val="16"/>
      </w:rPr>
      <w:t xml:space="preserve"> </w:t>
    </w:r>
    <w:r w:rsidRPr="00A144A1">
      <w:rPr>
        <w:rFonts w:ascii="Arial" w:hAnsi="Arial" w:cs="Arial"/>
        <w:sz w:val="16"/>
        <w:szCs w:val="16"/>
      </w:rPr>
      <w:t xml:space="preserve">Краснодар, </w:t>
    </w:r>
    <w:proofErr w:type="gramStart"/>
    <w:r w:rsidRPr="00A144A1">
      <w:rPr>
        <w:rFonts w:ascii="Arial" w:hAnsi="Arial" w:cs="Arial"/>
        <w:sz w:val="16"/>
        <w:szCs w:val="16"/>
      </w:rPr>
      <w:t>р</w:t>
    </w:r>
    <w:proofErr w:type="gramEnd"/>
    <w:r w:rsidRPr="00A144A1">
      <w:rPr>
        <w:rFonts w:ascii="Arial" w:hAnsi="Arial" w:cs="Arial"/>
        <w:sz w:val="16"/>
        <w:szCs w:val="16"/>
      </w:rPr>
      <w:t>/с 407028106230</w:t>
    </w:r>
    <w:r w:rsidR="004C39D9">
      <w:rPr>
        <w:rFonts w:ascii="Arial" w:hAnsi="Arial" w:cs="Arial"/>
        <w:sz w:val="16"/>
        <w:szCs w:val="16"/>
      </w:rPr>
      <w:t>50001407, к/с 30101810900000000785, БИК  0403497</w:t>
    </w:r>
    <w:r w:rsidRPr="00A144A1">
      <w:rPr>
        <w:rFonts w:ascii="Arial" w:hAnsi="Arial" w:cs="Arial"/>
        <w:sz w:val="16"/>
        <w:szCs w:val="16"/>
      </w:rPr>
      <w:t xml:space="preserve">85 </w:t>
    </w:r>
  </w:p>
  <w:p w:rsidR="007C0168" w:rsidRDefault="0046675B" w:rsidP="0046675B">
    <w:pPr>
      <w:spacing w:after="0" w:line="240" w:lineRule="auto"/>
      <w:contextualSpacing/>
      <w:jc w:val="right"/>
      <w:rPr>
        <w:rFonts w:ascii="Arial" w:eastAsia="Times New Roman" w:hAnsi="Arial" w:cs="Arial"/>
        <w:b/>
        <w:bCs/>
        <w:i/>
        <w:color w:val="1F497D"/>
        <w:sz w:val="20"/>
        <w:szCs w:val="20"/>
        <w:lang w:eastAsia="ru-RU"/>
      </w:rPr>
    </w:pPr>
    <w:r w:rsidRPr="0046675B">
      <w:rPr>
        <w:rFonts w:ascii="Arial" w:eastAsia="Times New Roman" w:hAnsi="Arial" w:cs="Arial"/>
        <w:b/>
        <w:bCs/>
        <w:i/>
        <w:color w:val="1F497D"/>
        <w:sz w:val="20"/>
        <w:szCs w:val="20"/>
        <w:lang w:eastAsia="ru-RU"/>
      </w:rPr>
      <w:t xml:space="preserve">Вячеслав Леонидович, 8-928-613-70-44, 8-918-55-02-861, </w:t>
    </w:r>
    <w:hyperlink r:id="rId2" w:history="1">
      <w:r w:rsidR="00D5080C" w:rsidRPr="0019283F">
        <w:rPr>
          <w:rStyle w:val="a9"/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9185502861</w:t>
      </w:r>
      <w:r w:rsidR="00D5080C" w:rsidRPr="00D5080C">
        <w:rPr>
          <w:rStyle w:val="a9"/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@</w:t>
      </w:r>
      <w:r w:rsidR="00D5080C" w:rsidRPr="0019283F">
        <w:rPr>
          <w:rStyle w:val="a9"/>
          <w:rFonts w:ascii="Arial" w:eastAsia="Times New Roman" w:hAnsi="Arial" w:cs="Arial"/>
          <w:b/>
          <w:bCs/>
          <w:i/>
          <w:sz w:val="20"/>
          <w:szCs w:val="20"/>
          <w:lang w:val="en-US" w:eastAsia="ru-RU"/>
        </w:rPr>
        <w:t>mail</w:t>
      </w:r>
      <w:r w:rsidR="00D5080C" w:rsidRPr="00D5080C">
        <w:rPr>
          <w:rStyle w:val="a9"/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.</w:t>
      </w:r>
      <w:proofErr w:type="spellStart"/>
      <w:r w:rsidR="00D5080C" w:rsidRPr="0019283F">
        <w:rPr>
          <w:rStyle w:val="a9"/>
          <w:rFonts w:ascii="Arial" w:eastAsia="Times New Roman" w:hAnsi="Arial" w:cs="Arial"/>
          <w:b/>
          <w:bCs/>
          <w:i/>
          <w:sz w:val="20"/>
          <w:szCs w:val="20"/>
          <w:lang w:val="en-US" w:eastAsia="ru-RU"/>
        </w:rPr>
        <w:t>ru</w:t>
      </w:r>
      <w:proofErr w:type="spellEnd"/>
    </w:hyperlink>
  </w:p>
  <w:p w:rsidR="00D5080C" w:rsidRPr="00344B3A" w:rsidRDefault="00D5080C" w:rsidP="00344B3A">
    <w:pPr>
      <w:spacing w:after="0" w:line="240" w:lineRule="auto"/>
      <w:contextualSpacing/>
      <w:jc w:val="center"/>
      <w:rPr>
        <w:rFonts w:ascii="Arial" w:eastAsia="Times New Roman" w:hAnsi="Arial" w:cs="Arial"/>
        <w:b/>
        <w:bCs/>
        <w:i/>
        <w:color w:val="1F497D"/>
        <w:sz w:val="20"/>
        <w:szCs w:val="20"/>
        <w:lang w:eastAsia="ru-RU"/>
      </w:rPr>
    </w:pPr>
    <w:r>
      <w:rPr>
        <w:rFonts w:ascii="Arial" w:eastAsia="Times New Roman" w:hAnsi="Arial" w:cs="Arial"/>
        <w:b/>
        <w:bCs/>
        <w:i/>
        <w:color w:val="1F497D"/>
        <w:sz w:val="20"/>
        <w:szCs w:val="20"/>
        <w:lang w:eastAsia="ru-RU"/>
      </w:rPr>
      <w:t xml:space="preserve">Сайт: </w:t>
    </w:r>
    <w:r w:rsidR="00020C1E">
      <w:rPr>
        <w:rFonts w:ascii="Arial" w:eastAsia="Times New Roman" w:hAnsi="Arial" w:cs="Arial"/>
        <w:b/>
        <w:bCs/>
        <w:i/>
        <w:color w:val="1F497D"/>
        <w:sz w:val="20"/>
        <w:szCs w:val="20"/>
        <w:lang w:eastAsia="ru-RU"/>
      </w:rPr>
      <w:t xml:space="preserve">   </w:t>
    </w:r>
    <w:r w:rsidR="00344B3A">
      <w:rPr>
        <w:rFonts w:ascii="Arial" w:eastAsia="Times New Roman" w:hAnsi="Arial" w:cs="Arial"/>
        <w:b/>
        <w:bCs/>
        <w:i/>
        <w:color w:val="1F497D"/>
        <w:sz w:val="20"/>
        <w:szCs w:val="20"/>
        <w:lang w:eastAsia="ru-RU"/>
      </w:rPr>
      <w:t xml:space="preserve">  </w:t>
    </w:r>
    <w:r w:rsidR="00344B3A" w:rsidRPr="00344B3A">
      <w:rPr>
        <w:rFonts w:ascii="Arial" w:eastAsia="Times New Roman" w:hAnsi="Arial" w:cs="Arial"/>
        <w:b/>
        <w:bCs/>
        <w:i/>
        <w:color w:val="1F497D"/>
        <w:sz w:val="20"/>
        <w:szCs w:val="20"/>
        <w:lang w:eastAsia="ru-RU"/>
      </w:rPr>
      <w:t>https://rumetall-taganrog.ru/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3A" w:rsidRDefault="00344B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22"/>
    <w:rsid w:val="0002039B"/>
    <w:rsid w:val="00020C1E"/>
    <w:rsid w:val="000234E4"/>
    <w:rsid w:val="000264BC"/>
    <w:rsid w:val="000461EC"/>
    <w:rsid w:val="00055EB6"/>
    <w:rsid w:val="00090530"/>
    <w:rsid w:val="000E3726"/>
    <w:rsid w:val="000F0AA8"/>
    <w:rsid w:val="000F3826"/>
    <w:rsid w:val="000F7D03"/>
    <w:rsid w:val="00134E14"/>
    <w:rsid w:val="00146A6A"/>
    <w:rsid w:val="001538B3"/>
    <w:rsid w:val="00173ECF"/>
    <w:rsid w:val="00184C52"/>
    <w:rsid w:val="00191E7F"/>
    <w:rsid w:val="001932EC"/>
    <w:rsid w:val="0019417E"/>
    <w:rsid w:val="001A08D8"/>
    <w:rsid w:val="001D0193"/>
    <w:rsid w:val="001F472B"/>
    <w:rsid w:val="00206E27"/>
    <w:rsid w:val="002111FC"/>
    <w:rsid w:val="002B1F78"/>
    <w:rsid w:val="002B733D"/>
    <w:rsid w:val="002E5A94"/>
    <w:rsid w:val="002E6E19"/>
    <w:rsid w:val="003001C9"/>
    <w:rsid w:val="0030106C"/>
    <w:rsid w:val="00304894"/>
    <w:rsid w:val="003177FC"/>
    <w:rsid w:val="00320B32"/>
    <w:rsid w:val="003373CD"/>
    <w:rsid w:val="00344B3A"/>
    <w:rsid w:val="003615F4"/>
    <w:rsid w:val="00361696"/>
    <w:rsid w:val="003663FB"/>
    <w:rsid w:val="00374E77"/>
    <w:rsid w:val="003B26A8"/>
    <w:rsid w:val="003B6FA2"/>
    <w:rsid w:val="003C5F60"/>
    <w:rsid w:val="003D020B"/>
    <w:rsid w:val="003F71EE"/>
    <w:rsid w:val="003F7702"/>
    <w:rsid w:val="00403847"/>
    <w:rsid w:val="0045016D"/>
    <w:rsid w:val="00455350"/>
    <w:rsid w:val="00460916"/>
    <w:rsid w:val="0046675B"/>
    <w:rsid w:val="0049525A"/>
    <w:rsid w:val="004A39AF"/>
    <w:rsid w:val="004C39D9"/>
    <w:rsid w:val="004F6B72"/>
    <w:rsid w:val="005068DF"/>
    <w:rsid w:val="005360E2"/>
    <w:rsid w:val="00540461"/>
    <w:rsid w:val="00550EB4"/>
    <w:rsid w:val="005726BD"/>
    <w:rsid w:val="005C1055"/>
    <w:rsid w:val="00617669"/>
    <w:rsid w:val="00631975"/>
    <w:rsid w:val="00656049"/>
    <w:rsid w:val="00657830"/>
    <w:rsid w:val="00680E98"/>
    <w:rsid w:val="006C4F30"/>
    <w:rsid w:val="006D01F3"/>
    <w:rsid w:val="006D4BF2"/>
    <w:rsid w:val="006D4C3C"/>
    <w:rsid w:val="006E7572"/>
    <w:rsid w:val="006F4125"/>
    <w:rsid w:val="00707A59"/>
    <w:rsid w:val="00764F2F"/>
    <w:rsid w:val="00772371"/>
    <w:rsid w:val="0078157A"/>
    <w:rsid w:val="00783DF9"/>
    <w:rsid w:val="00787B29"/>
    <w:rsid w:val="00796DB4"/>
    <w:rsid w:val="007A3C3E"/>
    <w:rsid w:val="007A6BA0"/>
    <w:rsid w:val="007B65B9"/>
    <w:rsid w:val="007C0168"/>
    <w:rsid w:val="007E5204"/>
    <w:rsid w:val="007E666E"/>
    <w:rsid w:val="007F2EAD"/>
    <w:rsid w:val="007F7828"/>
    <w:rsid w:val="008258D4"/>
    <w:rsid w:val="0083015A"/>
    <w:rsid w:val="00837097"/>
    <w:rsid w:val="00850925"/>
    <w:rsid w:val="00851D77"/>
    <w:rsid w:val="00854E6E"/>
    <w:rsid w:val="0085532B"/>
    <w:rsid w:val="00884A22"/>
    <w:rsid w:val="008857F3"/>
    <w:rsid w:val="008B39F9"/>
    <w:rsid w:val="008D5092"/>
    <w:rsid w:val="008F7002"/>
    <w:rsid w:val="00902528"/>
    <w:rsid w:val="0091198E"/>
    <w:rsid w:val="00913D9C"/>
    <w:rsid w:val="009306EA"/>
    <w:rsid w:val="009448B8"/>
    <w:rsid w:val="00946184"/>
    <w:rsid w:val="00960D72"/>
    <w:rsid w:val="00981522"/>
    <w:rsid w:val="009A7D9B"/>
    <w:rsid w:val="009C6C6D"/>
    <w:rsid w:val="009D2997"/>
    <w:rsid w:val="009D61FD"/>
    <w:rsid w:val="009D7C47"/>
    <w:rsid w:val="009E09A3"/>
    <w:rsid w:val="009F0344"/>
    <w:rsid w:val="009F3E54"/>
    <w:rsid w:val="00A00265"/>
    <w:rsid w:val="00A01DF6"/>
    <w:rsid w:val="00A04843"/>
    <w:rsid w:val="00A33660"/>
    <w:rsid w:val="00A73E55"/>
    <w:rsid w:val="00AB715B"/>
    <w:rsid w:val="00AB7E98"/>
    <w:rsid w:val="00AF7923"/>
    <w:rsid w:val="00AF7BDA"/>
    <w:rsid w:val="00B24B90"/>
    <w:rsid w:val="00B5420F"/>
    <w:rsid w:val="00B67DE3"/>
    <w:rsid w:val="00B7439B"/>
    <w:rsid w:val="00B83D31"/>
    <w:rsid w:val="00BA39A7"/>
    <w:rsid w:val="00BA6B8D"/>
    <w:rsid w:val="00BC5A54"/>
    <w:rsid w:val="00BD07CF"/>
    <w:rsid w:val="00BD0B19"/>
    <w:rsid w:val="00BD3D8F"/>
    <w:rsid w:val="00BF4508"/>
    <w:rsid w:val="00C047A2"/>
    <w:rsid w:val="00C078BC"/>
    <w:rsid w:val="00C1499F"/>
    <w:rsid w:val="00C65722"/>
    <w:rsid w:val="00C82602"/>
    <w:rsid w:val="00C93D60"/>
    <w:rsid w:val="00C97C08"/>
    <w:rsid w:val="00CC0E21"/>
    <w:rsid w:val="00CE4E0D"/>
    <w:rsid w:val="00D12933"/>
    <w:rsid w:val="00D37670"/>
    <w:rsid w:val="00D44390"/>
    <w:rsid w:val="00D45229"/>
    <w:rsid w:val="00D5080C"/>
    <w:rsid w:val="00D678A6"/>
    <w:rsid w:val="00D7648F"/>
    <w:rsid w:val="00E2153C"/>
    <w:rsid w:val="00E23C66"/>
    <w:rsid w:val="00E25850"/>
    <w:rsid w:val="00E419ED"/>
    <w:rsid w:val="00E627A7"/>
    <w:rsid w:val="00E75F92"/>
    <w:rsid w:val="00E8168E"/>
    <w:rsid w:val="00E84A5B"/>
    <w:rsid w:val="00EA4081"/>
    <w:rsid w:val="00EB7375"/>
    <w:rsid w:val="00EC2A8A"/>
    <w:rsid w:val="00EC77F1"/>
    <w:rsid w:val="00ED0DF3"/>
    <w:rsid w:val="00ED1DE2"/>
    <w:rsid w:val="00ED24DE"/>
    <w:rsid w:val="00F12439"/>
    <w:rsid w:val="00F30A3C"/>
    <w:rsid w:val="00F315A5"/>
    <w:rsid w:val="00F31E48"/>
    <w:rsid w:val="00F33EB5"/>
    <w:rsid w:val="00F33F73"/>
    <w:rsid w:val="00F43291"/>
    <w:rsid w:val="00F732F5"/>
    <w:rsid w:val="00F83F03"/>
    <w:rsid w:val="00FD0BF6"/>
    <w:rsid w:val="00FD58A8"/>
    <w:rsid w:val="00FF10F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522"/>
  </w:style>
  <w:style w:type="paragraph" w:styleId="a5">
    <w:name w:val="footer"/>
    <w:basedOn w:val="a"/>
    <w:link w:val="a6"/>
    <w:uiPriority w:val="99"/>
    <w:unhideWhenUsed/>
    <w:rsid w:val="0098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522"/>
  </w:style>
  <w:style w:type="paragraph" w:styleId="a7">
    <w:name w:val="Balloon Text"/>
    <w:basedOn w:val="a"/>
    <w:link w:val="a8"/>
    <w:uiPriority w:val="99"/>
    <w:semiHidden/>
    <w:unhideWhenUsed/>
    <w:rsid w:val="0098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522"/>
    <w:rPr>
      <w:rFonts w:ascii="Tahoma" w:hAnsi="Tahoma" w:cs="Tahoma"/>
      <w:sz w:val="16"/>
      <w:szCs w:val="16"/>
    </w:rPr>
  </w:style>
  <w:style w:type="character" w:styleId="a9">
    <w:name w:val="Hyperlink"/>
    <w:rsid w:val="00981522"/>
    <w:rPr>
      <w:color w:val="0000FF"/>
      <w:u w:val="single"/>
    </w:rPr>
  </w:style>
  <w:style w:type="table" w:styleId="aa">
    <w:name w:val="Table Grid"/>
    <w:basedOn w:val="a1"/>
    <w:uiPriority w:val="59"/>
    <w:rsid w:val="00D7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3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A3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1D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ED1DE2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522"/>
  </w:style>
  <w:style w:type="paragraph" w:styleId="a5">
    <w:name w:val="footer"/>
    <w:basedOn w:val="a"/>
    <w:link w:val="a6"/>
    <w:uiPriority w:val="99"/>
    <w:unhideWhenUsed/>
    <w:rsid w:val="0098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522"/>
  </w:style>
  <w:style w:type="paragraph" w:styleId="a7">
    <w:name w:val="Balloon Text"/>
    <w:basedOn w:val="a"/>
    <w:link w:val="a8"/>
    <w:uiPriority w:val="99"/>
    <w:semiHidden/>
    <w:unhideWhenUsed/>
    <w:rsid w:val="0098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522"/>
    <w:rPr>
      <w:rFonts w:ascii="Tahoma" w:hAnsi="Tahoma" w:cs="Tahoma"/>
      <w:sz w:val="16"/>
      <w:szCs w:val="16"/>
    </w:rPr>
  </w:style>
  <w:style w:type="character" w:styleId="a9">
    <w:name w:val="Hyperlink"/>
    <w:rsid w:val="00981522"/>
    <w:rPr>
      <w:color w:val="0000FF"/>
      <w:u w:val="single"/>
    </w:rPr>
  </w:style>
  <w:style w:type="table" w:styleId="aa">
    <w:name w:val="Table Grid"/>
    <w:basedOn w:val="a1"/>
    <w:uiPriority w:val="59"/>
    <w:rsid w:val="00D7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3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A3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1D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ED1DE2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image" Target="media/image1.jpeg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9185502861@mail.ru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Manager16</dc:creator>
  <cp:lastModifiedBy>а</cp:lastModifiedBy>
  <cp:revision>2</cp:revision>
  <cp:lastPrinted>2021-06-22T12:34:00Z</cp:lastPrinted>
  <dcterms:created xsi:type="dcterms:W3CDTF">2021-06-22T12:34:00Z</dcterms:created>
  <dcterms:modified xsi:type="dcterms:W3CDTF">2021-06-22T12:34:00Z</dcterms:modified>
</cp:coreProperties>
</file>